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9640" w:h="13040"/>
          <w:pgMar w:top="1200" w:bottom="280" w:left="460" w:right="50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before="0"/>
        <w:ind w:left="242" w:right="22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el</w:t>
      </w:r>
    </w:p>
    <w:p>
      <w:pPr>
        <w:spacing w:before="24"/>
        <w:ind w:left="242" w:right="2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2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rFonts w:ascii="Arial"/>
          <w:b/>
          <w:i/>
          <w:sz w:val="28"/>
        </w:rPr>
      </w:pPr>
    </w:p>
    <w:p>
      <w:pPr>
        <w:spacing w:line="261" w:lineRule="auto" w:before="0"/>
        <w:ind w:left="242" w:right="2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 en la</w:t>
      </w:r>
      <w:r>
        <w:rPr>
          <w:rFonts w:ascii="Arial" w:hAnsi="Arial"/>
          <w:b/>
          <w:i/>
          <w:color w:val="231F20"/>
          <w:spacing w:val="-65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42" w:right="2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 Correos el 1° de</w:t>
      </w:r>
      <w:r>
        <w:rPr>
          <w:rFonts w:ascii="Arial" w:hAnsi="Arial"/>
          <w:b/>
          <w:i/>
          <w:color w:val="231F20"/>
          <w:spacing w:val="-64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Marzo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26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CIX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right="26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235</w:t>
            </w:r>
          </w:p>
        </w:tc>
      </w:tr>
    </w:tbl>
    <w:p>
      <w:pPr>
        <w:pStyle w:val="BodyText"/>
        <w:spacing w:before="2"/>
        <w:rPr>
          <w:rFonts w:ascii="Arial"/>
          <w:b/>
          <w:i/>
          <w:sz w:val="25"/>
        </w:rPr>
      </w:pPr>
    </w:p>
    <w:p>
      <w:pPr>
        <w:pStyle w:val="Heading1"/>
        <w:ind w:left="242"/>
      </w:pPr>
      <w:r>
        <w:rPr>
          <w:color w:val="231F20"/>
          <w:spacing w:val="-2"/>
        </w:rPr>
        <w:t>TERCERA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34"/>
        <w:ind w:left="217" w:right="67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11"/>
        <w:rPr>
          <w:rFonts w:ascii="Times New Roman"/>
          <w:b/>
          <w:sz w:val="21"/>
        </w:rPr>
      </w:pPr>
    </w:p>
    <w:p>
      <w:pPr>
        <w:spacing w:line="208" w:lineRule="auto" w:before="0"/>
        <w:ind w:left="1738" w:right="2201" w:firstLine="0"/>
        <w:jc w:val="center"/>
        <w:rPr>
          <w:sz w:val="16"/>
        </w:rPr>
      </w:pPr>
      <w:r>
        <w:rPr>
          <w:color w:val="231F20"/>
          <w:sz w:val="16"/>
        </w:rPr>
        <w:t>Consulta este ejemplar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su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versión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sz w:val="16"/>
        </w:rPr>
        <w:sectPr>
          <w:type w:val="continuous"/>
          <w:pgSz w:w="9640" w:h="13040"/>
          <w:pgMar w:top="1200" w:bottom="280" w:left="460" w:right="500"/>
          <w:cols w:num="2" w:equalWidth="0">
            <w:col w:w="2609" w:space="492"/>
            <w:col w:w="55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9640" w:h="13040"/>
          <w:pgMar w:top="1200" w:bottom="280" w:left="460" w:right="50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850496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hyperlink w:history="true" w:anchor="_bookmark0"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PERIÓDICO OFICIAL</w:t>
                      <w:tab/>
                      <w:t>25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NOVIEMBRE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2022</w:t>
                      <w:tab/>
                      <w:t>PÁGINA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1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2.950pt;mso-position-horizontal-relative:page;mso-position-vertical-relative:page;z-index:-15849984" coordorigin="0,528" coordsize="9065,11659">
            <v:shape style="position:absolute;left:0;top:1134;width:3891;height:11035" type="#_x0000_t75" stroked="false">
              <v:imagedata r:id="rId5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6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75" type="#_x0000_t75" stroked="false">
              <v:imagedata r:id="rId7" o:title=""/>
            </v:shape>
            <v:shape style="position:absolute;left:1113;top:4677;width:1521;height:1508" type="#_x0000_t75" stroked="false">
              <v:imagedata r:id="rId8" o:title=""/>
            </v:shape>
            <v:shape style="position:absolute;left:5297;top:9350;width:280;height:1640" coordorigin="5297,9350" coordsize="280,1640" path="m5337,10030l5297,10030,5297,10070,5337,10070,5337,10030xm5337,9790l5297,9790,5297,9830,5337,9830,5337,9790xm5337,9670l5297,9670,5297,9710,5337,9710,5337,9670xm5417,10350l5377,10350,5377,10390,5417,10390,5417,10350xm5457,10470l5417,10470,5417,10550,5377,10550,5377,10470,5337,10470,5297,10470,5297,10670,5337,10670,5377,10670,5377,10670,5417,10670,5417,10550,5457,10550,5457,10470xm5457,10030l5417,10030,5417,10110,5377,10110,5377,10070,5337,10070,5337,10110,5297,10110,5297,10190,5337,10190,5337,10150,5377,10150,5417,10150,5457,10150,5457,10030xm5497,10790l5457,10790,5417,10790,5377,10790,5377,10910,5417,10910,5457,10910,5497,10910,5497,10790xm5497,10630l5457,10630,5457,10670,5497,10670,5497,10630xm5497,10190l5457,10190,5417,10190,5377,10190,5337,10190,5337,10230,5297,10230,5297,10430,5337,10430,5337,10350,5377,10350,5377,10310,5337,10310,5337,10270,5377,10270,5377,10230,5417,10230,5457,10230,5497,10230,5497,10190xm5497,9990l5457,9990,5457,10030,5497,10030,5497,9990xm5497,9790l5457,9790,5417,9790,5417,9710,5377,9710,5377,9750,5337,9750,5337,9790,5377,9790,5377,9830,5337,9830,5337,9870,5297,9870,5297,9910,5337,9910,5337,9990,5377,9990,5377,10030,5417,10030,5417,9990,5457,9990,5457,9950,5417,9950,5417,9910,5377,9910,5377,9870,5417,9870,5417,9910,5457,9910,5457,9870,5497,9870,5497,9790xm5497,9430l5457,9430,5417,9430,5377,9430,5377,9550,5417,9550,5457,9550,5497,9550,5497,9430xm5537,10710l5497,10710,5457,10710,5417,10710,5377,10710,5337,10710,5297,10710,5297,10990,5337,10990,5377,10990,5417,10990,5457,10990,5497,10990,5537,10990,5537,10950,5497,10950,5457,10950,5417,10950,5377,10950,5337,10950,5337,10750,5377,10750,5417,10750,5457,10750,5497,10750,5537,10750,5537,10710xm5537,10510l5497,10510,5497,10590,5537,10590,5537,10510xm5537,10390l5497,10390,5497,10470,5537,10470,5537,10390xm5537,10270l5497,10270,5497,10310,5457,10310,5457,10270,5417,10270,5417,10350,5457,10350,5497,10350,5537,10350,5537,10270xm5537,10150l5497,10150,5497,10190,5537,10190,5537,10150xm5537,9870l5497,9870,5497,9910,5537,9910,5537,9870xm5577,9830l5537,9830,5537,9870,5577,9870,5577,9830xm5577,9750l5537,9750,5497,9750,5497,9790,5537,9790,5577,9790,5577,9750xm5577,9670l5537,9670,5497,9670,5457,9670,5417,9670,5417,9710,5457,9710,5497,9710,5537,9710,5577,9710,5577,9670xm5577,9350l5537,9350,5537,9390,5537,9590,5497,9590,5457,9590,5417,9590,5377,9590,5337,9590,5337,9390,5377,9390,5417,9390,5457,9390,5497,9390,5537,9390,5537,9350,5497,9350,5457,9350,5417,9350,5377,9350,5337,9350,5297,9350,5297,9630,5337,9630,5377,9630,5417,9630,5457,9630,5497,9630,5537,9630,5577,9630,5577,9350xe" filled="true" fillcolor="#231f20" stroked="false">
              <v:path arrowok="t"/>
              <v:fill type="solid"/>
            </v:shape>
            <v:shape style="position:absolute;left:5537;top:9350;width:280;height:1640" coordorigin="5537,9350" coordsize="280,1640" path="m5577,10710l5537,10710,5537,10990,5577,10990,5577,10710xm5577,10630l5537,10630,5537,10670,5577,10670,5577,10630xm5577,10550l5537,10550,5537,10590,5577,10590,5577,10550xm5577,10230l5537,10230,5537,10270,5577,10270,5577,10230xm5577,9990l5537,9990,5537,10030,5577,10030,5577,9990xm5577,9910l5537,9910,5537,9950,5577,9950,5577,9910xm5577,9830l5537,9830,5537,9870,5577,9870,5577,9830xm5617,10310l5577,10310,5537,10310,5537,10350,5577,10350,5617,10350,5617,10310xm5617,10150l5577,10150,5537,10150,5537,10190,5577,10190,5617,10190,5617,10150xm5617,9950l5577,9950,5577,9990,5617,9990,5617,9950xm5617,9790l5577,9790,5577,9830,5617,9830,5617,9790xm5657,9590l5617,9590,5617,9630,5657,9630,5657,9590xm5697,10470l5657,10470,5657,10510,5617,10510,5577,10510,5577,10470,5537,10470,5537,10510,5577,10510,5577,10550,5617,10550,5657,10550,5657,10550,5697,10550,5697,10470xm5697,9670l5657,9670,5617,9670,5577,9670,5577,9710,5617,9710,5657,9710,5697,9710,5697,9670xm5737,10790l5697,10790,5697,10830,5657,10830,5657,10750,5697,10750,5697,10710,5657,10710,5657,10590,5617,10590,5577,10590,5577,10630,5617,10630,5617,10870,5657,10870,5697,10870,5737,10870,5737,10790xm5737,9750l5697,9750,5657,9750,5617,9750,5617,9790,5657,9790,5697,9790,5737,9790,5737,9750xm5737,9590l5697,9590,5697,9670,5737,9670,5737,9590xm5777,10910l5737,10910,5697,10910,5657,10910,5657,10950,5617,10950,5617,10990,5657,10990,5697,10990,5737,10990,5777,10990,5777,10910xm5777,10710l5737,10710,5737,10750,5777,10750,5777,10710xm5777,10630l5737,10630,5737,10590,5697,10590,5697,10670,5737,10670,5777,10670,5777,10630xm5777,10430l5737,10430,5737,10350,5697,10350,5697,10310,5737,10310,5737,10230,5697,10230,5697,10270,5657,10270,5657,10230,5617,10230,5617,10310,5657,10310,5657,10350,5617,10350,5617,10390,5577,10390,5537,10390,5537,10430,5577,10430,5617,10430,5617,10470,5657,10470,5657,10430,5697,10430,5697,10470,5737,10470,5737,10510,5777,10510,5777,10430xm5777,9950l5737,9950,5697,9950,5697,9990,5657,9990,5657,10030,5617,10030,5577,10030,5577,10070,5537,10070,5537,10110,5577,10110,5617,10110,5617,10070,5657,10070,5697,10070,5737,10070,5737,9990,5777,9990,5777,9950xm5777,9790l5737,9790,5737,9830,5697,9830,5657,9830,5617,9830,5617,9910,5657,9910,5657,9870,5697,9870,5737,9870,5777,9870,5777,9790xm5777,9710l5737,9710,5737,9750,5777,9750,5777,9710xm5817,10310l5777,10310,5737,10310,5737,10350,5777,10350,5817,10350,5817,10310xm5817,9990l5777,9990,5777,10070,5737,10070,5737,10110,5697,10110,5697,10150,5737,10150,5737,10230,5777,10230,5817,10230,5817,10150,5777,10150,5777,10110,5817,10110,5817,9990xm5817,9870l5777,9870,5777,9950,5817,9950,5817,9870xm5817,9510l5777,9510,5737,9510,5737,9470,5697,9470,5697,9390,5657,9390,5657,9350,5617,9350,5617,9470,5657,9470,5657,9510,5617,9510,5617,9550,5657,9550,5697,9550,5737,9550,5777,9550,5777,9630,5817,9630,5817,9510xm5817,9430l5777,9430,5777,9390,5737,9390,5737,9470,5777,9470,5817,9470,5817,9430xe" filled="true" fillcolor="#231f20" stroked="false">
              <v:path arrowok="t"/>
              <v:fill type="solid"/>
            </v:shape>
            <v:shape style="position:absolute;left:5777;top:9350;width:320;height:1640" coordorigin="5777,9350" coordsize="320,1640" path="m5817,10950l5777,10950,5777,10990,5817,10990,5817,10950xm5817,10830l5777,10830,5777,10870,5817,10870,5817,10830xm5857,10870l5817,10870,5817,10910,5857,10910,5857,10870xm5857,10110l5817,10110,5817,10150,5857,10150,5857,10110xm5857,9350l5817,9350,5817,9430,5857,9430,5857,9350xm5897,9870l5857,9870,5857,9830,5817,9830,5817,9990,5857,9990,5897,9990,5897,9950,5857,9950,5857,9910,5897,9910,5897,9870xm5937,10910l5897,10910,5897,10950,5937,10950,5937,10910xm5937,9510l5897,9510,5857,9510,5817,9510,5817,9550,5857,9550,5857,9710,5817,9710,5817,9750,5857,9750,5857,9790,5897,9790,5897,9590,5937,9590,5937,9510xm5937,9430l5897,9430,5857,9430,5857,9470,5897,9470,5937,9470,5937,9430xm5977,10110l5937,10110,5937,10150,5897,10150,5857,10150,5857,10270,5897,10270,5897,10190,5937,10190,5977,10190,5977,10110xm5977,9950l5937,9950,5937,9990,5897,9990,5897,10030,5857,10030,5857,10070,5897,10070,5937,10070,5937,10030,5977,10030,5977,9950xm6017,10190l5977,10190,5977,10230,6017,10230,6017,10190xm6017,9870l5977,9870,5937,9870,5937,9910,5977,9910,5977,9950,6017,9950,6017,9870xm6017,9670l5977,9670,5977,9590,5937,9590,5937,9790,5897,9790,5897,9870,5937,9870,5937,9830,5977,9830,6017,9830,6017,9750,5977,9750,5977,9710,6017,9710,6017,9670xm6057,10950l6017,10950,6017,10910,5977,10910,5977,10990,6017,10990,6057,10990,6057,10950xm6057,10830l6017,10830,6017,10790,5977,10790,5977,10870,6017,10870,6057,10870,6057,10830xm6057,10750l6017,10750,6017,10790,6057,10790,6057,10750xm6057,10350l6017,10350,5977,10350,5977,10430,6017,10430,6017,10390,6057,10390,6057,10350xm6057,10270l6017,10270,5977,10270,5977,10230,5937,10230,5937,10310,5897,10310,5897,10350,5857,10350,5857,10270,5817,10270,5817,10310,5777,10310,5777,10350,5817,10350,5817,10430,5857,10430,5857,10470,5817,10470,5817,10510,5857,10510,5897,10510,5897,10550,5857,10550,5817,10550,5817,10590,5857,10590,5857,10630,5817,10630,5817,10710,5857,10710,5897,10710,5897,10670,5937,10670,5937,10750,5897,10750,5857,10750,5817,10750,5817,10710,5777,10710,5777,10790,5817,10790,5857,10790,5897,10790,5897,10870,5937,10870,5937,10790,5977,10790,5977,10710,6017,10710,6017,10630,5977,10630,5977,10590,5937,10590,5937,10630,5897,10630,5897,10550,5937,10550,5937,10550,5977,10550,6017,10550,6017,10590,6057,10590,6057,10510,6017,10510,5977,10510,5937,10510,5937,10470,5977,10470,5977,10430,5937,10430,5937,10350,5977,10350,5977,10310,6017,10310,6057,10310,6057,10270xm6057,10150l6017,10150,6017,10190,6057,10190,6057,10150xm6057,10070l6017,10070,6017,10030,5977,10030,5977,10110,6017,10110,6057,10110,6057,10070xm6057,9990l6017,9990,6017,10030,6057,10030,6057,9990xm6057,9830l6017,9830,6017,9870,6057,9870,6057,9830xm6097,9710l6057,9710,6017,9710,6017,9750,6057,9750,6097,9750,6097,9710xm6097,9630l6057,9630,6057,9670,6097,9670,6097,9630xm6097,9510l6057,9510,6017,9510,5977,9510,5977,9590,6017,9590,6017,9630,6057,9630,6057,9550,6097,9550,6097,9510xm6097,9350l6057,9350,6057,9430,6017,9430,6017,9390,5977,9390,5977,9470,6017,9470,6057,9470,6097,9470,6097,9350xe" filled="true" fillcolor="#231f20" stroked="false">
              <v:path arrowok="t"/>
              <v:fill type="solid"/>
            </v:shape>
            <v:shape style="position:absolute;left:6057;top:9350;width:280;height:1640" coordorigin="6057,9350" coordsize="280,1640" path="m6097,10870l6057,10870,6057,10950,6097,10950,6097,10870xm6097,10150l6057,10150,6057,10230,6097,10230,6097,10150xm6097,10030l6057,10030,6057,10110,6097,10110,6097,10030xm6097,9710l6057,9710,6057,9750,6097,9750,6097,9710xm6137,10950l6097,10950,6097,10990,6137,10990,6137,10950xm6137,9790l6097,9790,6097,9830,6137,9830,6137,9790xm6137,9590l6097,9590,6097,9630,6137,9630,6137,9590xm6177,10710l6137,10710,6137,10630,6097,10630,6097,10670,6057,10670,6057,10710,6097,10710,6097,10750,6137,10750,6177,10750,6177,10710xm6177,10390l6137,10390,6097,10390,6057,10390,6057,10470,6097,10470,6097,10430,6137,10430,6177,10430,6177,10390xm6177,9870l6137,9870,6097,9870,6097,9830,6057,9830,6057,9950,6097,9950,6097,9990,6137,9990,6137,9910,6177,9910,6177,9870xm6177,9750l6137,9750,6137,9790,6177,9790,6177,9750xm6217,10310l6177,10310,6177,10350,6217,10350,6217,10310xm6217,9430l6177,9430,6137,9430,6097,9430,6097,9510,6137,9510,6137,9470,6177,9470,6177,9510,6217,9510,6217,9430xm6257,10910l6217,10910,6177,10910,6177,10990,6217,10990,6217,10950,6257,10950,6257,10910xm6257,10350l6217,10350,6217,10390,6257,10390,6257,10350xm6257,9350l6217,9350,6177,9350,6137,9350,6137,9390,6177,9390,6217,9390,6257,9390,6257,9350xm6297,10950l6257,10950,6257,10990,6297,10990,6297,10950xm6297,10870l6257,10870,6257,10910,6297,10910,6297,10870xm6297,10670l6257,10670,6217,10670,6217,10790,6177,10790,6137,10790,6097,10790,6097,10750,6057,10750,6057,10830,6097,10830,6137,10830,6137,10870,6177,10870,6217,10870,6257,10870,6257,10830,6297,10830,6297,10790,6257,10790,6257,10710,6297,10710,6297,10670xm6297,10470l6257,10470,6257,10510,6257,10550,6217,10550,6217,10510,6257,10510,6257,10470,6217,10470,6217,10430,6177,10430,6177,10510,6137,10510,6137,10470,6097,10470,6097,10590,6137,10590,6137,10550,6177,10550,6177,10550,6217,10550,6217,10590,6177,10590,6177,10670,6217,10670,6217,10630,6257,10630,6297,10630,6297,10590,6257,10590,6257,10550,6297,10550,6297,10470xm6297,10390l6257,10390,6257,10430,6297,10430,6297,10390xm6297,10310l6257,10310,6257,10350,6297,10350,6297,10310xm6297,10150l6257,10150,6217,10150,6217,10190,6177,10190,6177,10110,6137,10110,6097,10110,6097,10150,6137,10150,6137,10230,6177,10230,6177,10270,6217,10270,6217,10310,6257,10310,6257,10270,6297,10270,6297,10230,6257,10230,6257,10190,6297,10190,6297,10150xm6297,9950l6257,9950,6217,9950,6217,9990,6177,9990,6137,9990,6137,10070,6177,10070,6177,10030,6217,10030,6217,10110,6257,10110,6257,9990,6297,9990,6297,9950xm6297,9870l6257,9870,6217,9870,6217,9910,6257,9910,6297,9910,6297,9870xm6297,9670l6257,9670,6257,9630,6217,9630,6217,9590,6257,9590,6257,9550,6217,9550,6177,9550,6177,9510,6137,9510,6137,9590,6177,9590,6177,9670,6217,9670,6217,9710,6177,9710,6177,9750,6217,9750,6217,9830,6257,9830,6297,9830,6297,9790,6257,9790,6257,9710,6297,9710,6297,9670xm6297,9590l6257,9590,6257,9630,6297,9630,6297,9590xm6337,9710l6297,9710,6297,9790,6337,9790,6337,9710xm6337,9630l6297,9630,6297,9670,6337,9670,6337,9630xm6337,9550l6297,9550,6297,9590,6337,9590,6337,9550xm6337,9350l6297,9350,6297,9390,6257,9390,6257,9510,6297,9510,6337,9510,6337,9350xe" filled="true" fillcolor="#231f20" stroked="false">
              <v:path arrowok="t"/>
              <v:fill type="solid"/>
            </v:shape>
            <v:shape style="position:absolute;left:6297;top:9350;width:320;height:1640" coordorigin="6297,9350" coordsize="320,1640" path="m6337,10950l6297,10950,6297,10990,6337,10990,6337,10950xm6337,10190l6297,10190,6297,10230,6337,10230,6337,10190xm6337,9990l6297,9990,6297,10030,6337,10030,6337,9990xm6337,9910l6297,9910,6297,9950,6337,9950,6337,9910xm6377,9790l6337,9790,6337,9830,6377,9830,6377,9790xm6377,9470l6337,9470,6337,9550,6377,9550,6377,9470xm6377,9350l6337,9350,6337,9430,6377,9430,6377,9350xm6417,10470l6377,10470,6377,10510,6417,10510,6417,10470xm6457,9910l6417,9910,6417,9950,6457,9950,6457,9910xm6457,9830l6417,9830,6377,9830,6377,9910,6417,9910,6417,9870,6457,9870,6457,9830xm6457,9750l6417,9750,6417,9670,6377,9670,6377,9590,6337,9590,6337,9710,6297,9710,6297,9790,6337,9790,6337,9750,6377,9750,6377,9790,6417,9790,6457,9790,6457,9750xm6497,10510l6457,10510,6457,10550,6497,10550,6497,10510xm6497,10270l6457,10270,6457,10310,6497,10310,6497,10270xm6497,9350l6457,9350,6457,9390,6497,9390,6497,9350xm6537,10310l6497,10310,6497,10350,6457,10350,6457,10310,6417,10310,6417,10350,6377,10350,6337,10350,6297,10350,6297,10390,6337,10390,6337,10430,6377,10430,6417,10430,6417,10470,6457,10470,6457,10390,6497,10390,6537,10390,6537,10310xm6537,9790l6497,9790,6457,9790,6457,9830,6497,9830,6537,9830,6537,9790xm6577,10950l6537,10950,6537,10990,6577,10990,6577,10950xm6577,10390l6537,10390,6537,10430,6577,10430,6577,10390xm6577,10190l6537,10190,6497,10190,6457,10190,6457,10230,6497,10230,6537,10230,6577,10230,6577,10190xm6617,10630l6577,10630,6577,10710,6577,10750,6537,10750,6537,10710,6497,10710,6497,10750,6457,10750,6417,10750,6417,10710,6457,10710,6497,10710,6497,10670,6537,10670,6537,10710,6577,10710,6577,10630,6577,10550,6537,10550,6497,10550,6497,10630,6457,10630,6457,10550,6417,10550,6417,10630,6377,10630,6377,10590,6337,10590,6337,10470,6297,10470,6297,10630,6337,10630,6337,10710,6297,10710,6297,10830,6337,10830,6337,10910,6377,10910,6417,10910,6417,10990,6457,10990,6457,10910,6497,10910,6497,10830,6457,10830,6457,10870,6417,10870,6417,10830,6457,10830,6457,10790,6497,10790,6497,10830,6537,10830,6577,10830,6617,10830,6617,10630xm6617,10510l6577,10510,6577,10550,6617,10550,6617,10510xm6617,10270l6577,10270,6537,10270,6537,10310,6577,10310,6617,10310,6617,10270xm6617,9870l6577,9870,6577,9830,6537,9830,6537,9870,6497,9870,6497,10030,6537,10030,6537,10070,6497,10070,6497,10030,6457,10030,6457,10070,6417,10070,6417,10030,6377,10030,6377,10070,6337,10070,6297,10070,6297,10150,6337,10150,6337,10110,6377,10110,6377,10150,6337,10150,6337,10190,6377,10190,6377,10230,6337,10230,6337,10310,6377,10310,6417,10310,6417,10270,6457,10270,6457,10230,6417,10230,6417,10190,6457,10190,6457,10150,6497,10150,6537,10150,6537,10110,6577,10110,6577,9950,6617,9950,6617,9870xm6617,9350l6577,9350,6577,9390,6537,9390,6497,9390,6497,9470,6457,9470,6417,9470,6417,9670,6457,9670,6457,9510,6497,9510,6497,9670,6457,9670,6457,9750,6497,9750,6537,9750,6577,9750,6577,9790,6617,9790,6617,9590,6577,9590,6577,9670,6537,9670,6537,9550,6577,9550,6617,9550,6617,9470,6577,9470,6577,9510,6537,9510,6537,9430,6577,9430,6617,9430,6617,9350xe" filled="true" fillcolor="#231f20" stroked="false">
              <v:path arrowok="t"/>
              <v:fill type="solid"/>
            </v:shape>
            <v:shape style="position:absolute;left:6577;top:9350;width:320;height:1640" coordorigin="6577,9350" coordsize="320,1640" path="m6617,10950l6577,10950,6577,10990,6617,10990,6617,10950xm6617,10870l6577,10870,6577,10910,6617,10910,6617,10870xm6657,10030l6617,10030,6617,10070,6657,10070,6657,10030xm6657,9750l6617,9750,6617,9790,6657,9790,6657,9750xm6657,9670l6617,9670,6617,9710,6657,9710,6657,9670xm6697,10910l6657,10910,6617,10910,6617,10950,6657,10950,6657,10990,6697,10990,6697,10910xm6697,10710l6657,10710,6657,10750,6697,10750,6697,10710xm6737,9910l6697,9910,6697,9950,6657,9950,6657,9990,6697,9990,6697,10030,6737,10030,6737,9910xm6737,9830l6697,9830,6657,9830,6657,9870,6617,9870,6617,9950,6657,9950,6657,9910,6697,9910,6697,9870,6737,9870,6737,9830xm6777,9870l6737,9870,6737,9910,6777,9910,6777,9870xm6817,9790l6777,9790,6777,9870,6817,9870,6817,9790xm6857,10550l6817,10550,6817,10670,6857,10670,6857,10550xm6857,10310l6817,10310,6817,10390,6857,10390,6857,10310xm6857,9430l6817,9430,6777,9430,6737,9430,6737,9550,6777,9550,6817,9550,6857,9550,6857,9430xm6897,10150l6857,10150,6857,10110,6817,10110,6817,10070,6777,10070,6777,10030,6737,10030,6737,10110,6697,10110,6657,10110,6657,10190,6697,10190,6697,10230,6737,10230,6737,10270,6697,10270,6697,10230,6657,10230,6617,10230,6617,10310,6657,10310,6657,10470,6697,10470,6697,10430,6737,10430,6737,10470,6777,10470,6777,10510,6737,10510,6737,10470,6697,10470,6697,10510,6737,10510,6737,10550,6737,10670,6737,10790,6697,10790,6657,10790,6617,10790,6617,10670,6657,10670,6697,10670,6737,10670,6737,10550,6697,10550,6657,10550,6657,10590,6697,10590,6697,10630,6657,10630,6617,10630,6577,10630,6577,10830,6617,10830,6617,10870,6657,10870,6657,10830,6697,10830,6737,10830,6777,10830,6777,10870,6737,10870,6697,10870,6697,10910,6737,10910,6737,10990,6777,10990,6777,10950,6817,10950,6857,10950,6857,10910,6817,10910,6817,10870,6857,10870,6857,10830,6817,10830,6817,10750,6857,10750,6857,10710,6817,10710,6817,10670,6777,10670,6777,10510,6817,10510,6817,10470,6857,10470,6857,10430,6817,10430,6777,10430,6777,10350,6737,10350,6737,10310,6777,10310,6817,10310,6817,10190,6777,10190,6737,10190,6737,10150,6777,10150,6817,10150,6817,10190,6857,10190,6857,10230,6897,10230,6897,10150xm6897,9950l6857,9950,6817,9950,6777,9950,6777,9990,6817,9990,6857,9990,6857,10070,6897,10070,6897,9950xm6897,9790l6857,9790,6857,9870,6817,9870,6817,9910,6857,9910,6897,9910,6897,9790xm6897,9670l6857,9670,6817,9670,6817,9710,6777,9710,6777,9670,6737,9670,6737,9710,6697,9710,6697,9790,6737,9790,6737,9750,6777,9750,6817,9750,6857,9750,6897,9750,6897,9670xm6897,9350l6857,9350,6817,9350,6777,9350,6737,9350,6697,9350,6657,9350,6657,9630,6697,9630,6737,9630,6777,9630,6817,9630,6857,9630,6897,9630,6897,9590,6857,9590,6817,9590,6777,9590,6737,9590,6697,9590,6697,9390,6737,9390,6777,9390,6817,9390,6857,9390,6897,9390,6897,9350xe" filled="true" fillcolor="#231f20" stroked="false">
              <v:path arrowok="t"/>
              <v:fill type="solid"/>
            </v:shape>
            <v:shape style="position:absolute;left:6857;top:9350;width:80;height:1600" coordorigin="6857,9350" coordsize="80,1600" path="m6897,10470l6857,10470,6857,10510,6897,10510,6897,10470xm6897,10310l6857,10310,6857,10350,6897,10350,6897,10310xm6897,10150l6857,10150,6857,10230,6897,10230,6897,10150xm6937,10870l6897,10870,6897,10950,6937,10950,6937,10870xm6937,10750l6897,10750,6857,10750,6857,10870,6897,10870,6897,10830,6937,10830,6937,10750xm6937,10630l6897,10630,6897,10670,6937,10670,6937,10630xm6937,10550l6897,10550,6897,10590,6937,10590,6937,10550xm6937,10350l6897,10350,6897,10430,6937,10430,6937,10350xm6937,10270l6897,10270,6897,10310,6937,10310,6937,10270xm6937,10070l6897,10070,6897,10150,6937,10150,6937,10070xm6937,9790l6897,9790,6897,10030,6937,10030,6937,9790xm6937,9670l6897,9670,6897,9750,6937,9750,6937,9670xm6937,9350l6897,9350,6897,9630,6937,9630,6937,9350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line="224" w:lineRule="exact"/>
        <w:ind w:right="26"/>
      </w:pPr>
      <w:r>
        <w:rPr>
          <w:color w:val="231F20"/>
        </w:rPr>
        <w:t>25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Noviembre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2022</w:t>
      </w:r>
    </w:p>
    <w:p>
      <w:pPr>
        <w:spacing w:line="178" w:lineRule="exact" w:before="0"/>
        <w:ind w:left="204" w:right="24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Gto.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spacing w:before="108"/>
        <w:ind w:left="218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sz w:val="16"/>
        </w:rPr>
        <w:sectPr>
          <w:type w:val="continuous"/>
          <w:pgSz w:w="9640" w:h="13040"/>
          <w:pgMar w:top="1200" w:bottom="280" w:left="460" w:right="500"/>
          <w:cols w:num="2" w:equalWidth="0">
            <w:col w:w="2649" w:space="1724"/>
            <w:col w:w="4307"/>
          </w:cols>
        </w:sect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28.8995pt;margin-top:56.700012pt;width:453pt;height:551.75pt;mso-position-horizontal-relative:page;mso-position-vertical-relative:page;z-index:-15849472" coordorigin="578,1134" coordsize="9060,11035">
            <v:shape style="position:absolute;left:5782;top:1134;width:3856;height:11035" type="#_x0000_t75" stroked="false">
              <v:imagedata r:id="rId10" o:title=""/>
            </v:shape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6629;top:6041;width:1299;height:2" coordorigin="6629,6042" coordsize="1299,0" path="m6629,6042l6629,6042m7927,6042l7927,6042e" filled="false" stroked="true" strokeweight="1pt" strokecolor="#231f20">
              <v:path arrowok="t"/>
              <v:stroke dashstyle="solid"/>
            </v:shape>
            <v:shape style="position:absolute;left:6501;top:3424;width:1426;height:2" coordorigin="6502,3424" coordsize="1426,0" path="m6502,3424l6502,3424m7927,3424l7927,3424e" filled="false" stroked="true" strokeweight="1pt" strokecolor="#231f20">
              <v:path arrowok="t"/>
              <v:stroke dashstyle="solid"/>
            </v:shape>
            <v:shape style="position:absolute;left:7181;top:4956;width:746;height:2" coordorigin="7182,4957" coordsize="746,0" path="m7182,4957l7182,4957m7927,4957l7927,4957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spacing w:before="90"/>
        <w:ind w:left="1985" w:right="2010" w:firstLine="0"/>
        <w:jc w:val="center"/>
        <w:rPr>
          <w:rFonts w:ascii="Arial"/>
          <w:b/>
          <w:sz w:val="32"/>
        </w:rPr>
      </w:pPr>
      <w:bookmarkStart w:name="_bookmark0" w:id="1"/>
      <w:bookmarkEnd w:id="1"/>
      <w:r>
        <w:rPr/>
      </w:r>
      <w:r>
        <w:rPr>
          <w:rFonts w:ascii="Arial"/>
          <w:b/>
          <w:color w:val="FFFFFF"/>
          <w:sz w:val="32"/>
        </w:rPr>
        <w:t>S U</w:t>
      </w:r>
      <w:r>
        <w:rPr>
          <w:rFonts w:ascii="Arial"/>
          <w:b/>
          <w:color w:val="FFFFFF"/>
          <w:spacing w:val="-1"/>
          <w:sz w:val="32"/>
        </w:rPr>
        <w:t> </w:t>
      </w:r>
      <w:r>
        <w:rPr>
          <w:rFonts w:ascii="Arial"/>
          <w:b/>
          <w:color w:val="FFFFFF"/>
          <w:sz w:val="32"/>
        </w:rPr>
        <w:t>M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A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R</w:t>
      </w:r>
      <w:r>
        <w:rPr>
          <w:rFonts w:ascii="Arial"/>
          <w:b/>
          <w:color w:val="FFFFFF"/>
          <w:spacing w:val="-1"/>
          <w:sz w:val="32"/>
        </w:rPr>
        <w:t> </w:t>
      </w:r>
      <w:r>
        <w:rPr>
          <w:rFonts w:ascii="Arial"/>
          <w:b/>
          <w:color w:val="FFFFFF"/>
          <w:sz w:val="32"/>
        </w:rPr>
        <w:t>I O :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line="300" w:lineRule="auto" w:before="0"/>
        <w:ind w:left="536" w:right="87" w:hanging="393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 consultar directamente una publicación determinada en el ejemplar electrónico, pulsar o hacer clic en el texto del título en</w:t>
      </w:r>
      <w:r>
        <w:rPr>
          <w:rFonts w:ascii="Arial" w:hAnsi="Arial"/>
          <w:i/>
          <w:color w:val="231F20"/>
          <w:spacing w:val="-39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Sumario.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regresar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al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Sumario,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Periódico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Oficial,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fecha o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página</w:t>
      </w:r>
      <w:r>
        <w:rPr>
          <w:rFonts w:ascii="Arial" w:hAnsi="Arial"/>
          <w:b/>
          <w:i/>
          <w:color w:val="231F20"/>
          <w:spacing w:val="39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encabezado.</w:t>
      </w:r>
    </w:p>
    <w:p>
      <w:pPr>
        <w:pStyle w:val="BodyText"/>
        <w:spacing w:before="5"/>
        <w:rPr>
          <w:rFonts w:ascii="Arial"/>
          <w:i/>
          <w:sz w:val="10"/>
        </w:rPr>
      </w:pPr>
    </w:p>
    <w:p>
      <w:pPr>
        <w:pStyle w:val="Heading2"/>
        <w:spacing w:before="94"/>
        <w:ind w:left="1412"/>
      </w:pPr>
      <w:r>
        <w:rPr>
          <w:color w:val="231F20"/>
          <w:spacing w:val="-1"/>
        </w:rPr>
        <w:t>AUDITORÍA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GUANAJUATO</w: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pStyle w:val="BodyText"/>
        <w:spacing w:before="94"/>
        <w:ind w:left="127"/>
      </w:pPr>
      <w:r>
        <w:rPr>
          <w:color w:val="231F20"/>
        </w:rPr>
        <w:t>ACUERDO</w:t>
      </w:r>
      <w:r>
        <w:rPr>
          <w:color w:val="231F20"/>
          <w:spacing w:val="8"/>
        </w:rPr>
        <w:t> </w:t>
      </w:r>
      <w:r>
        <w:rPr>
          <w:color w:val="231F20"/>
        </w:rPr>
        <w:t>mediante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cual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suspende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plazo</w:t>
      </w:r>
      <w:r>
        <w:rPr>
          <w:color w:val="231F20"/>
          <w:spacing w:val="6"/>
        </w:rPr>
        <w:t> </w:t>
      </w:r>
      <w:r>
        <w:rPr>
          <w:color w:val="231F20"/>
        </w:rPr>
        <w:t>determinado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artículo</w:t>
      </w:r>
      <w:r>
        <w:rPr>
          <w:color w:val="231F20"/>
          <w:spacing w:val="6"/>
        </w:rPr>
        <w:t> </w:t>
      </w:r>
      <w:r>
        <w:rPr>
          <w:color w:val="231F20"/>
        </w:rPr>
        <w:t>35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Ley</w:t>
      </w:r>
    </w:p>
    <w:p>
      <w:pPr>
        <w:pStyle w:val="BodyText"/>
        <w:spacing w:before="13"/>
        <w:ind w:left="123"/>
      </w:pP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Fiscalización</w:t>
      </w:r>
      <w:r>
        <w:rPr>
          <w:color w:val="231F20"/>
          <w:spacing w:val="21"/>
        </w:rPr>
        <w:t> </w:t>
      </w:r>
      <w:r>
        <w:rPr>
          <w:color w:val="231F20"/>
        </w:rPr>
        <w:t>Superior</w:t>
      </w:r>
      <w:r>
        <w:rPr>
          <w:color w:val="231F20"/>
          <w:spacing w:val="21"/>
        </w:rPr>
        <w:t> </w:t>
      </w:r>
      <w:r>
        <w:rPr>
          <w:color w:val="231F20"/>
        </w:rPr>
        <w:t>del</w:t>
      </w:r>
      <w:r>
        <w:rPr>
          <w:color w:val="231F20"/>
          <w:spacing w:val="21"/>
        </w:rPr>
        <w:t> </w:t>
      </w:r>
      <w:r>
        <w:rPr>
          <w:color w:val="231F20"/>
        </w:rPr>
        <w:t>Estado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Guanajuato,</w:t>
      </w:r>
      <w:r>
        <w:rPr>
          <w:color w:val="231F20"/>
          <w:spacing w:val="21"/>
        </w:rPr>
        <w:t> </w:t>
      </w:r>
      <w:r>
        <w:rPr>
          <w:color w:val="231F20"/>
        </w:rPr>
        <w:t>por</w:t>
      </w:r>
      <w:r>
        <w:rPr>
          <w:color w:val="231F20"/>
          <w:spacing w:val="22"/>
        </w:rPr>
        <w:t> </w:t>
      </w:r>
      <w:r>
        <w:rPr>
          <w:color w:val="231F20"/>
        </w:rPr>
        <w:t>lo</w:t>
      </w:r>
      <w:r>
        <w:rPr>
          <w:color w:val="231F20"/>
          <w:spacing w:val="21"/>
        </w:rPr>
        <w:t> </w:t>
      </w:r>
      <w:r>
        <w:rPr>
          <w:color w:val="231F20"/>
        </w:rPr>
        <w:t>que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1"/>
        </w:rPr>
        <w:t> </w:t>
      </w:r>
      <w:r>
        <w:rPr>
          <w:color w:val="231F20"/>
        </w:rPr>
        <w:t>refiere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Actos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</w:p>
    <w:p>
      <w:pPr>
        <w:pStyle w:val="BodyText"/>
        <w:tabs>
          <w:tab w:pos="7447" w:val="left" w:leader="none"/>
          <w:tab w:pos="8091" w:val="right" w:leader="none"/>
        </w:tabs>
        <w:spacing w:before="13"/>
        <w:ind w:left="123"/>
        <w:rPr>
          <w:rFonts w:ascii="Arial" w:hAnsi="Arial"/>
          <w:b/>
        </w:rPr>
      </w:pPr>
      <w:r>
        <w:rPr>
          <w:color w:val="231F20"/>
        </w:rPr>
        <w:t>Fiscalización</w:t>
      </w:r>
      <w:r>
        <w:rPr>
          <w:color w:val="231F20"/>
          <w:spacing w:val="46"/>
        </w:rPr>
        <w:t> </w:t>
      </w:r>
      <w:r>
        <w:rPr>
          <w:color w:val="231F20"/>
        </w:rPr>
        <w:t>22_AIN_ACg_MACA_18-21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22_AIN_ACg_MSAL_18-21.</w:t>
      </w:r>
      <w:r>
        <w:rPr>
          <w:color w:val="231F20"/>
          <w:u w:val="dotted" w:color="231F20"/>
        </w:rPr>
        <w:t> </w:t>
        <w:tab/>
      </w:r>
      <w:r>
        <w:rPr>
          <w:color w:val="231F20"/>
        </w:rPr>
        <w:t> </w:t>
        <w:tab/>
      </w:r>
      <w:r>
        <w:rPr>
          <w:rFonts w:ascii="Arial" w:hAnsi="Arial"/>
          <w:b/>
          <w:color w:val="231F20"/>
        </w:rPr>
        <w:t>3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Heading2"/>
        <w:spacing w:line="254" w:lineRule="auto" w:before="0"/>
        <w:ind w:left="1985" w:right="3053"/>
        <w:jc w:val="center"/>
      </w:pPr>
      <w:r>
        <w:rPr>
          <w:color w:val="231F20"/>
          <w:spacing w:val="-2"/>
        </w:rPr>
        <w:t>TRIBUNAL DE JUSTICIA </w:t>
      </w:r>
      <w:r>
        <w:rPr>
          <w:color w:val="231F20"/>
          <w:spacing w:val="-1"/>
        </w:rPr>
        <w:t>ADMINISTRATIVA</w:t>
      </w:r>
      <w:r>
        <w:rPr>
          <w:color w:val="231F20"/>
          <w:spacing w:val="-4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ESTADO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GUANAJUATO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ind w:left="127"/>
      </w:pPr>
      <w:hyperlink w:history="true" w:anchor="_bookmark1">
        <w:r>
          <w:rPr>
            <w:color w:val="231F20"/>
          </w:rPr>
          <w:t>ACUERDO</w:t>
        </w:r>
        <w:r>
          <w:rPr>
            <w:color w:val="231F20"/>
            <w:spacing w:val="20"/>
          </w:rPr>
          <w:t> </w:t>
        </w:r>
        <w:r>
          <w:rPr>
            <w:color w:val="231F20"/>
          </w:rPr>
          <w:t>que</w:t>
        </w:r>
        <w:r>
          <w:rPr>
            <w:color w:val="231F20"/>
            <w:spacing w:val="17"/>
          </w:rPr>
          <w:t> </w:t>
        </w:r>
        <w:r>
          <w:rPr>
            <w:color w:val="231F20"/>
          </w:rPr>
          <w:t>emite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el</w:t>
        </w:r>
        <w:r>
          <w:rPr>
            <w:color w:val="231F20"/>
            <w:spacing w:val="17"/>
          </w:rPr>
          <w:t> </w:t>
        </w:r>
        <w:r>
          <w:rPr>
            <w:color w:val="231F20"/>
          </w:rPr>
          <w:t>Pleno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14"/>
          </w:rPr>
          <w:t> </w:t>
        </w:r>
        <w:r>
          <w:rPr>
            <w:color w:val="231F20"/>
          </w:rPr>
          <w:t>Tribunal</w:t>
        </w:r>
        <w:r>
          <w:rPr>
            <w:color w:val="231F20"/>
            <w:spacing w:val="17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Justicia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Administrativa</w:t>
        </w:r>
        <w:r>
          <w:rPr>
            <w:color w:val="231F20"/>
            <w:spacing w:val="17"/>
          </w:rPr>
          <w:t> </w:t>
        </w:r>
        <w:r>
          <w:rPr>
            <w:color w:val="231F20"/>
          </w:rPr>
          <w:t>mediante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el</w:t>
        </w:r>
        <w:r>
          <w:rPr>
            <w:color w:val="231F20"/>
            <w:spacing w:val="17"/>
          </w:rPr>
          <w:t> </w:t>
        </w:r>
        <w:r>
          <w:rPr>
            <w:color w:val="231F20"/>
          </w:rPr>
          <w:t>cual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se</w:t>
        </w:r>
      </w:hyperlink>
    </w:p>
    <w:p>
      <w:pPr>
        <w:pStyle w:val="BodyText"/>
        <w:spacing w:before="13"/>
        <w:ind w:left="123"/>
      </w:pPr>
      <w:hyperlink w:history="true" w:anchor="_bookmark1">
        <w:r>
          <w:rPr>
            <w:color w:val="231F20"/>
          </w:rPr>
          <w:t>aprobó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la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modificación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al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Calendario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Oficial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Labores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2022,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en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la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que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se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expresa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declarar</w:t>
        </w:r>
      </w:hyperlink>
    </w:p>
    <w:p>
      <w:pPr>
        <w:pStyle w:val="BodyText"/>
        <w:tabs>
          <w:tab w:pos="7447" w:val="left" w:leader="none"/>
          <w:tab w:pos="7990" w:val="left" w:leader="none"/>
        </w:tabs>
        <w:spacing w:before="13"/>
        <w:ind w:left="123"/>
        <w:rPr>
          <w:rFonts w:ascii="Arial" w:hAnsi="Arial"/>
          <w:b/>
        </w:rPr>
      </w:pPr>
      <w:hyperlink w:history="true" w:anchor="_bookmark1">
        <w:r>
          <w:rPr>
            <w:color w:val="231F20"/>
          </w:rPr>
          <w:t>inhábil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el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15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diciembre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2022,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con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motivo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Informe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Actividades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2022.</w:t>
        </w:r>
      </w:hyperlink>
      <w:r>
        <w:rPr>
          <w:rFonts w:ascii="Times New Roman" w:hAnsi="Times New Roman"/>
          <w:color w:val="231F20"/>
          <w:u w:val="dotted" w:color="231F20"/>
        </w:rPr>
        <w:t> </w:t>
        <w:tab/>
      </w:r>
      <w:r>
        <w:rPr>
          <w:rFonts w:ascii="Times New Roman" w:hAnsi="Times New Roman"/>
          <w:color w:val="231F20"/>
        </w:rPr>
        <w:t> </w:t>
        <w:tab/>
      </w:r>
      <w:r>
        <w:rPr>
          <w:rFonts w:ascii="Arial" w:hAnsi="Arial"/>
          <w:b/>
          <w:color w:val="231F20"/>
        </w:rPr>
        <w:t>6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Heading2"/>
        <w:spacing w:before="0"/>
        <w:ind w:left="1979" w:right="3053"/>
        <w:jc w:val="center"/>
      </w:pPr>
      <w:r>
        <w:rPr>
          <w:color w:val="231F20"/>
        </w:rPr>
        <w:t>PRESIDENCIA</w:t>
      </w:r>
      <w:r>
        <w:rPr>
          <w:color w:val="231F20"/>
          <w:spacing w:val="-11"/>
        </w:rPr>
        <w:t> </w:t>
      </w:r>
      <w:r>
        <w:rPr>
          <w:color w:val="231F20"/>
        </w:rPr>
        <w:t>MUNICIPAL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LEÓN,</w:t>
      </w:r>
      <w:r>
        <w:rPr>
          <w:color w:val="231F20"/>
          <w:spacing w:val="-4"/>
        </w:rPr>
        <w:t> </w:t>
      </w:r>
      <w:r>
        <w:rPr>
          <w:color w:val="231F20"/>
        </w:rPr>
        <w:t>GTO.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BodyText"/>
        <w:tabs>
          <w:tab w:pos="7446" w:val="left" w:leader="none"/>
          <w:tab w:pos="7990" w:val="left" w:leader="none"/>
        </w:tabs>
        <w:spacing w:line="254" w:lineRule="auto"/>
        <w:ind w:left="123" w:right="584" w:firstLine="3"/>
        <w:rPr>
          <w:rFonts w:ascii="Arial" w:hAnsi="Arial"/>
          <w:b/>
        </w:rPr>
      </w:pPr>
      <w:r>
        <w:rPr>
          <w:color w:val="231F20"/>
        </w:rPr>
        <w:t>PERMISO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Venta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quinta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décima</w:t>
      </w:r>
      <w:r>
        <w:rPr>
          <w:color w:val="231F20"/>
          <w:spacing w:val="1"/>
        </w:rPr>
        <w:t> </w:t>
      </w:r>
      <w:r>
        <w:rPr>
          <w:color w:val="231F20"/>
        </w:rPr>
        <w:t>sección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Fraccionamiento</w:t>
      </w:r>
      <w:r>
        <w:rPr>
          <w:color w:val="231F20"/>
          <w:spacing w:val="1"/>
        </w:rPr>
        <w:t> </w:t>
      </w:r>
      <w:r>
        <w:rPr>
          <w:color w:val="231F20"/>
        </w:rPr>
        <w:t>mixto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usos</w:t>
      </w:r>
      <w:r>
        <w:rPr>
          <w:color w:val="231F20"/>
          <w:spacing w:val="1"/>
        </w:rPr>
        <w:t> </w:t>
      </w:r>
      <w:r>
        <w:rPr>
          <w:color w:val="231F20"/>
        </w:rPr>
        <w:t>compatibles</w:t>
      </w:r>
      <w:r>
        <w:rPr>
          <w:color w:val="231F20"/>
          <w:spacing w:val="-3"/>
        </w:rPr>
        <w:t> </w:t>
      </w:r>
      <w:r>
        <w:rPr>
          <w:color w:val="231F20"/>
        </w:rPr>
        <w:t>denominado</w:t>
      </w:r>
      <w:r>
        <w:rPr>
          <w:color w:val="231F20"/>
          <w:spacing w:val="-3"/>
        </w:rPr>
        <w:t> </w:t>
      </w:r>
      <w:r>
        <w:rPr>
          <w:color w:val="231F20"/>
        </w:rPr>
        <w:t>Punta</w:t>
      </w:r>
      <w:r>
        <w:rPr>
          <w:color w:val="231F20"/>
          <w:spacing w:val="-2"/>
        </w:rPr>
        <w:t> </w:t>
      </w:r>
      <w:r>
        <w:rPr>
          <w:color w:val="231F20"/>
        </w:rPr>
        <w:t>Dorado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Municipio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León,</w:t>
      </w:r>
      <w:r>
        <w:rPr>
          <w:color w:val="231F20"/>
          <w:spacing w:val="-3"/>
        </w:rPr>
        <w:t> </w:t>
      </w:r>
      <w:r>
        <w:rPr>
          <w:color w:val="231F20"/>
        </w:rPr>
        <w:t>Guanajuato.</w:t>
      </w:r>
      <w:r>
        <w:rPr>
          <w:color w:val="231F20"/>
          <w:spacing w:val="-8"/>
        </w:rPr>
        <w:t> </w:t>
      </w:r>
      <w:r>
        <w:rPr>
          <w:color w:val="231F20"/>
          <w:u w:val="dotted" w:color="231F20"/>
        </w:rPr>
        <w:t> </w:t>
        <w:tab/>
      </w:r>
      <w:r>
        <w:rPr>
          <w:color w:val="231F20"/>
        </w:rPr>
        <w:t> </w:t>
        <w:tab/>
      </w:r>
      <w:r>
        <w:rPr>
          <w:rFonts w:ascii="Arial" w:hAnsi="Arial"/>
          <w:b/>
          <w:color w:val="231F20"/>
          <w:spacing w:val="-2"/>
        </w:rPr>
        <w:t>8</w:t>
      </w:r>
    </w:p>
    <w:p>
      <w:pPr>
        <w:spacing w:after="0" w:line="254" w:lineRule="auto"/>
        <w:rPr>
          <w:rFonts w:ascii="Arial" w:hAnsi="Arial"/>
        </w:rPr>
        <w:sectPr>
          <w:headerReference w:type="default" r:id="rId9"/>
          <w:pgSz w:w="9640" w:h="13040"/>
          <w:pgMar w:header="540" w:footer="0" w:top="860" w:bottom="280" w:left="460" w:right="500"/>
        </w:sectPr>
      </w:pPr>
    </w:p>
    <w:p>
      <w:pPr>
        <w:pStyle w:val="BodyText"/>
        <w:spacing w:before="8"/>
        <w:rPr>
          <w:rFonts w:ascii="Arial"/>
          <w:b/>
        </w:rPr>
      </w:pPr>
      <w:r>
        <w:rPr/>
        <w:pict>
          <v:group style="position:absolute;margin-left:28.65pt;margin-top:56.700012pt;width:453.25pt;height:554.950pt;mso-position-horizontal-relative:page;mso-position-vertical-relative:page;z-index:-15848960" coordorigin="573,1134" coordsize="9065,11099">
            <v:shape style="position:absolute;left:5782;top:1134;width:3856;height:11035" type="#_x0000_t75" stroked="false">
              <v:imagedata r:id="rId10" o:title=""/>
            </v:shape>
            <v:shape style="position:absolute;left:589;top:1134;width:8487;height:852" coordorigin="590,1134" coordsize="8487,852" path="m8897,1134l770,1134,700,1148,643,1187,604,1244,590,1314,590,1805,604,1875,643,1932,700,1971,770,1985,8897,1985,8967,1971,9024,1932,9063,1875,9077,1805,9077,1314,9063,1244,9024,1187,8967,1148,8897,1134xe" filled="true" fillcolor="#231f20" stroked="false">
              <v:path arrowok="t"/>
              <v:fill type="solid"/>
            </v:shape>
            <v:shape style="position:absolute;left:573;top:2097;width:8504;height:10135" type="#_x0000_t75" stroked="false">
              <v:imagedata r:id="rId12" o:title=""/>
            </v:shape>
            <w10:wrap type="none"/>
          </v:group>
        </w:pict>
      </w:r>
    </w:p>
    <w:p>
      <w:pPr>
        <w:spacing w:line="223" w:lineRule="auto" w:before="110"/>
        <w:ind w:left="2115" w:right="1217" w:hanging="736"/>
        <w:jc w:val="left"/>
        <w:rPr>
          <w:rFonts w:ascii="Arial"/>
          <w:b/>
          <w:sz w:val="30"/>
        </w:rPr>
      </w:pPr>
      <w:bookmarkStart w:name="_bookmark1" w:id="2"/>
      <w:bookmarkEnd w:id="2"/>
      <w:r>
        <w:rPr/>
      </w:r>
      <w:r>
        <w:rPr>
          <w:rFonts w:ascii="Arial"/>
          <w:b/>
          <w:color w:val="FFFFFF"/>
          <w:spacing w:val="-2"/>
          <w:sz w:val="30"/>
        </w:rPr>
        <w:t>TRIBUNAL DE JUSTICIA ADMINISTRATIVA</w:t>
      </w:r>
      <w:r>
        <w:rPr>
          <w:rFonts w:ascii="Arial"/>
          <w:b/>
          <w:color w:val="FFFFFF"/>
          <w:spacing w:val="-82"/>
          <w:sz w:val="30"/>
        </w:rPr>
        <w:t> </w:t>
      </w:r>
      <w:r>
        <w:rPr>
          <w:rFonts w:ascii="Arial"/>
          <w:b/>
          <w:color w:val="FFFFFF"/>
          <w:sz w:val="30"/>
        </w:rPr>
        <w:t>DEL</w:t>
      </w:r>
      <w:r>
        <w:rPr>
          <w:rFonts w:ascii="Arial"/>
          <w:b/>
          <w:color w:val="FFFFFF"/>
          <w:spacing w:val="-11"/>
          <w:sz w:val="30"/>
        </w:rPr>
        <w:t> </w:t>
      </w:r>
      <w:r>
        <w:rPr>
          <w:rFonts w:ascii="Arial"/>
          <w:b/>
          <w:color w:val="FFFFFF"/>
          <w:sz w:val="30"/>
        </w:rPr>
        <w:t>ESTADO</w:t>
      </w:r>
      <w:r>
        <w:rPr>
          <w:rFonts w:ascii="Arial"/>
          <w:b/>
          <w:color w:val="FFFFFF"/>
          <w:spacing w:val="-5"/>
          <w:sz w:val="30"/>
        </w:rPr>
        <w:t> </w:t>
      </w:r>
      <w:r>
        <w:rPr>
          <w:rFonts w:ascii="Arial"/>
          <w:b/>
          <w:color w:val="FFFFFF"/>
          <w:sz w:val="30"/>
        </w:rPr>
        <w:t>DE</w:t>
      </w:r>
      <w:r>
        <w:rPr>
          <w:rFonts w:ascii="Arial"/>
          <w:b/>
          <w:color w:val="FFFFFF"/>
          <w:spacing w:val="-6"/>
          <w:sz w:val="30"/>
        </w:rPr>
        <w:t> </w:t>
      </w:r>
      <w:r>
        <w:rPr>
          <w:rFonts w:ascii="Arial"/>
          <w:b/>
          <w:color w:val="FFFFFF"/>
          <w:sz w:val="30"/>
        </w:rPr>
        <w:t>GUANAJUATO</w:t>
      </w:r>
    </w:p>
    <w:p>
      <w:pPr>
        <w:spacing w:after="0" w:line="223" w:lineRule="auto"/>
        <w:jc w:val="left"/>
        <w:rPr>
          <w:rFonts w:ascii="Arial"/>
          <w:sz w:val="30"/>
        </w:rPr>
        <w:sectPr>
          <w:headerReference w:type="default" r:id="rId11"/>
          <w:pgSz w:w="9640" w:h="13040"/>
          <w:pgMar w:header="540" w:footer="0" w:top="860" w:bottom="280" w:left="460" w:right="500"/>
        </w:sectPr>
      </w:pPr>
    </w:p>
    <w:p>
      <w:pPr>
        <w:pStyle w:val="BodyText"/>
        <w:spacing w:before="3"/>
        <w:rPr>
          <w:rFonts w:ascii="Arial"/>
          <w:b/>
          <w:sz w:val="4"/>
        </w:rPr>
      </w:pPr>
      <w:r>
        <w:rPr/>
        <w:pict>
          <v:group style="position:absolute;margin-left:0pt;margin-top:56.700012pt;width:450.75pt;height:551.75pt;mso-position-horizontal-relative:page;mso-position-vertical-relative:page;z-index:15731200" coordorigin="0,1134" coordsize="9015,11035">
            <v:shape style="position:absolute;left:0;top:1134;width:3891;height:11035" type="#_x0000_t75" stroked="false">
              <v:imagedata r:id="rId5" o:title=""/>
            </v:shape>
            <v:shape style="position:absolute;left:573;top:1134;width:8442;height:10055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spacing w:line="80" w:lineRule="exact"/>
        <w:ind w:left="106"/>
        <w:rPr>
          <w:rFonts w:ascii="Arial"/>
          <w:sz w:val="8"/>
        </w:rPr>
      </w:pPr>
      <w:r>
        <w:rPr>
          <w:rFonts w:ascii="Arial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Arial"/>
          <w:position w:val="-1"/>
          <w:sz w:val="8"/>
        </w:rPr>
      </w:r>
    </w:p>
    <w:sectPr>
      <w:headerReference w:type="default" r:id="rId13"/>
      <w:pgSz w:w="9640" w:h="13040"/>
      <w:pgMar w:header="537" w:footer="0" w:top="72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50496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49984" from="28.65pt,42.915913pt" to="453.25pt,42.9159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46.7pt;height:12.1pt;mso-position-horizontal-relative:page;mso-position-vertical-relative:page;z-index:-158494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203796pt;margin-top:26.00485pt;width:112.05pt;height:12.1pt;mso-position-horizontal-relative:page;mso-position-vertical-relative:page;z-index:-158489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25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NOVIEMBRE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9796pt;margin-top:26.00485pt;width:91.05pt;height:12.1pt;mso-position-horizontal-relative:page;mso-position-vertical-relative:page;z-index:-158484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47936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47424" from="28.65pt,42.915913pt" to="453.25pt,42.9159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46.7pt;height:12.1pt;mso-position-horizontal-relative:page;mso-position-vertical-relative:page;z-index:-158469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6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203796pt;margin-top:26.00485pt;width:112.05pt;height:12.1pt;mso-position-horizontal-relative:page;mso-position-vertical-relative:page;z-index:-158464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25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NOVIEMBRE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9796pt;margin-top:26.00485pt;width:91.05pt;height:12.1pt;mso-position-horizontal-relative:page;mso-position-vertical-relative:page;z-index:-158458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6pt;margin-top:25.854752pt;width:91.05pt;height:12.1pt;mso-position-horizontal-relative:page;mso-position-vertical-relative:page;z-index:-158453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112.05pt;height:12.1pt;mso-position-horizontal-relative:page;mso-position-vertical-relative:page;z-index:-158448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25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NOVIEMBRE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7.555115pt;margin-top:25.854752pt;width:46.7pt;height:12.1pt;mso-position-horizontal-relative:page;mso-position-vertical-relative:page;z-index:-158443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7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04" w:right="23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4"/>
      <w:ind w:left="20"/>
      <w:outlineLvl w:val="2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43" w:right="67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2023-03-02T19:35:36Z</dcterms:created>
  <dcterms:modified xsi:type="dcterms:W3CDTF">2023-03-02T19:35:36Z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2023-03-02T00:00:00Z</vt:filetime>
  </property>
</Properties>
</file>